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CCB" w:rsidRPr="0049637C" w:rsidRDefault="00312CCB" w:rsidP="00312CC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9637C">
        <w:rPr>
          <w:rFonts w:ascii="Times New Roman" w:hAnsi="Times New Roman" w:cs="Times New Roman"/>
          <w:noProof/>
          <w:lang w:eastAsia="it-IT"/>
        </w:rPr>
        <w:drawing>
          <wp:inline distT="0" distB="0" distL="0" distR="0" wp14:anchorId="658B68F0" wp14:editId="30459DE6">
            <wp:extent cx="1353312" cy="1490472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mune nuov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3312" cy="1490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2CCB" w:rsidRPr="0049637C" w:rsidRDefault="00312CCB" w:rsidP="00312CC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9637C">
        <w:rPr>
          <w:rFonts w:ascii="Times New Roman" w:hAnsi="Times New Roman" w:cs="Times New Roman"/>
          <w:b/>
          <w:sz w:val="36"/>
          <w:szCs w:val="36"/>
        </w:rPr>
        <w:t>COMUNE di ROCCAPIEMONTE (SA)</w:t>
      </w:r>
    </w:p>
    <w:p w:rsidR="00312CCB" w:rsidRPr="00840A21" w:rsidRDefault="00312CCB" w:rsidP="00312CC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  <w:u w:val="single"/>
        </w:rPr>
      </w:pPr>
      <w:r w:rsidRPr="00840A21">
        <w:rPr>
          <w:rFonts w:ascii="Times New Roman" w:hAnsi="Times New Roman" w:cs="Times New Roman"/>
          <w:b/>
          <w:i/>
          <w:sz w:val="26"/>
          <w:szCs w:val="26"/>
        </w:rPr>
        <w:t xml:space="preserve">Sito: </w:t>
      </w:r>
      <w:hyperlink r:id="rId7" w:history="1">
        <w:r w:rsidRPr="00840A21">
          <w:rPr>
            <w:rFonts w:ascii="Times New Roman" w:hAnsi="Times New Roman" w:cs="Times New Roman"/>
            <w:b/>
            <w:i/>
            <w:sz w:val="26"/>
            <w:szCs w:val="26"/>
            <w:u w:val="single"/>
          </w:rPr>
          <w:t>www.comune.roccapiemonte.sa.it</w:t>
        </w:r>
      </w:hyperlink>
    </w:p>
    <w:p w:rsidR="00312CCB" w:rsidRPr="00840A21" w:rsidRDefault="00312CCB" w:rsidP="00312CC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840A21">
        <w:rPr>
          <w:rFonts w:ascii="Times New Roman" w:hAnsi="Times New Roman" w:cs="Times New Roman"/>
          <w:b/>
          <w:i/>
          <w:sz w:val="26"/>
          <w:szCs w:val="26"/>
        </w:rPr>
        <w:t>Mail: ufficio.stampa@comune.roccapiemonte.sa.it</w:t>
      </w:r>
    </w:p>
    <w:p w:rsidR="00312CCB" w:rsidRPr="00840A21" w:rsidRDefault="00312CCB" w:rsidP="00312CC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840A21">
        <w:rPr>
          <w:rFonts w:ascii="Times New Roman" w:hAnsi="Times New Roman" w:cs="Times New Roman"/>
          <w:b/>
          <w:i/>
          <w:sz w:val="26"/>
          <w:szCs w:val="26"/>
        </w:rPr>
        <w:t xml:space="preserve">Seguici anche su </w:t>
      </w:r>
      <w:proofErr w:type="spellStart"/>
      <w:r w:rsidRPr="00840A21">
        <w:rPr>
          <w:rFonts w:ascii="Times New Roman" w:hAnsi="Times New Roman" w:cs="Times New Roman"/>
          <w:b/>
          <w:i/>
          <w:sz w:val="26"/>
          <w:szCs w:val="26"/>
        </w:rPr>
        <w:t>Facebook</w:t>
      </w:r>
      <w:proofErr w:type="spellEnd"/>
      <w:r w:rsidRPr="00840A21">
        <w:rPr>
          <w:rFonts w:ascii="Times New Roman" w:hAnsi="Times New Roman" w:cs="Times New Roman"/>
          <w:b/>
          <w:i/>
          <w:sz w:val="26"/>
          <w:szCs w:val="26"/>
        </w:rPr>
        <w:t xml:space="preserve">: </w:t>
      </w:r>
      <w:hyperlink r:id="rId8" w:history="1">
        <w:r w:rsidRPr="00840A21">
          <w:rPr>
            <w:rFonts w:ascii="Times New Roman" w:hAnsi="Times New Roman" w:cs="Times New Roman"/>
            <w:b/>
            <w:i/>
            <w:sz w:val="26"/>
            <w:szCs w:val="26"/>
          </w:rPr>
          <w:t>https://www.facebook.com/carminepaganosindaco/</w:t>
        </w:r>
      </w:hyperlink>
    </w:p>
    <w:p w:rsidR="00312CCB" w:rsidRPr="0049637C" w:rsidRDefault="00312CCB" w:rsidP="00312CC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840A21">
        <w:rPr>
          <w:rFonts w:ascii="Times New Roman" w:hAnsi="Times New Roman" w:cs="Times New Roman"/>
          <w:b/>
          <w:i/>
          <w:sz w:val="26"/>
          <w:szCs w:val="26"/>
        </w:rPr>
        <w:t xml:space="preserve">e su </w:t>
      </w:r>
      <w:proofErr w:type="spellStart"/>
      <w:r w:rsidRPr="00840A21">
        <w:rPr>
          <w:rFonts w:ascii="Times New Roman" w:hAnsi="Times New Roman" w:cs="Times New Roman"/>
          <w:b/>
          <w:i/>
          <w:sz w:val="26"/>
          <w:szCs w:val="26"/>
        </w:rPr>
        <w:t>Telegram</w:t>
      </w:r>
      <w:proofErr w:type="spellEnd"/>
      <w:r w:rsidRPr="00840A21">
        <w:rPr>
          <w:rFonts w:ascii="Times New Roman" w:hAnsi="Times New Roman" w:cs="Times New Roman"/>
          <w:b/>
          <w:i/>
          <w:sz w:val="26"/>
          <w:szCs w:val="26"/>
        </w:rPr>
        <w:t xml:space="preserve"> sul canale: Comune di Roccapiemonte</w:t>
      </w:r>
    </w:p>
    <w:p w:rsidR="00473F2A" w:rsidRDefault="00473F2A">
      <w:pPr>
        <w:rPr>
          <w:sz w:val="30"/>
          <w:szCs w:val="30"/>
        </w:rPr>
      </w:pPr>
    </w:p>
    <w:p w:rsidR="00312CCB" w:rsidRPr="001F7B37" w:rsidRDefault="00312CCB" w:rsidP="00312CC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F7B37">
        <w:rPr>
          <w:rFonts w:ascii="Times New Roman" w:hAnsi="Times New Roman" w:cs="Times New Roman"/>
          <w:b/>
          <w:i/>
          <w:sz w:val="28"/>
          <w:szCs w:val="28"/>
        </w:rPr>
        <w:t>COMUNICATO STAMPA</w:t>
      </w:r>
    </w:p>
    <w:p w:rsidR="00312CCB" w:rsidRPr="001F7B37" w:rsidRDefault="00312CCB" w:rsidP="001F7B37">
      <w:pPr>
        <w:pStyle w:val="Nessunaspaziatura"/>
        <w:spacing w:line="276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1F7B37">
        <w:rPr>
          <w:rFonts w:ascii="Times New Roman" w:hAnsi="Times New Roman" w:cs="Times New Roman"/>
          <w:b/>
          <w:color w:val="FF0000"/>
          <w:sz w:val="36"/>
          <w:szCs w:val="36"/>
        </w:rPr>
        <w:t>INIZIATI I LAVORI DI RIQUALIFICAZIONE</w:t>
      </w:r>
    </w:p>
    <w:p w:rsidR="00312CCB" w:rsidRPr="001F7B37" w:rsidRDefault="00312CCB" w:rsidP="001F7B37">
      <w:pPr>
        <w:pStyle w:val="Nessunaspaziatura"/>
        <w:spacing w:line="276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1F7B37">
        <w:rPr>
          <w:rFonts w:ascii="Times New Roman" w:hAnsi="Times New Roman" w:cs="Times New Roman"/>
          <w:b/>
          <w:color w:val="FF0000"/>
          <w:sz w:val="36"/>
          <w:szCs w:val="36"/>
        </w:rPr>
        <w:t>AL CIMITERO COMUNALE</w:t>
      </w:r>
    </w:p>
    <w:p w:rsidR="00312CCB" w:rsidRPr="001F7B37" w:rsidRDefault="00312CCB" w:rsidP="001F7B37">
      <w:pPr>
        <w:pStyle w:val="Nessunaspaziatura"/>
        <w:spacing w:line="276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1F7B37">
        <w:rPr>
          <w:rFonts w:ascii="Times New Roman" w:hAnsi="Times New Roman" w:cs="Times New Roman"/>
          <w:b/>
          <w:color w:val="FF0000"/>
          <w:sz w:val="36"/>
          <w:szCs w:val="36"/>
        </w:rPr>
        <w:t>E IN PIAZZA MONS. LOMBARDI</w:t>
      </w:r>
    </w:p>
    <w:p w:rsidR="00312CCB" w:rsidRDefault="00312CCB" w:rsidP="00312CCB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312CCB" w:rsidRPr="00805732" w:rsidRDefault="001F7B37" w:rsidP="00312CCB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732">
        <w:rPr>
          <w:rFonts w:ascii="Times New Roman" w:hAnsi="Times New Roman" w:cs="Times New Roman"/>
          <w:sz w:val="28"/>
          <w:szCs w:val="28"/>
        </w:rPr>
        <w:t xml:space="preserve">Una Roccapiemonte che continua a cambiare volto, </w:t>
      </w:r>
      <w:r w:rsidR="00312CCB" w:rsidRPr="00805732">
        <w:rPr>
          <w:rFonts w:ascii="Times New Roman" w:hAnsi="Times New Roman" w:cs="Times New Roman"/>
          <w:sz w:val="28"/>
          <w:szCs w:val="28"/>
        </w:rPr>
        <w:t xml:space="preserve">grazie all’intenso e costante lavoro dell’Amministrazione Comunale guidata dal Sindaco Carmine Pagano. </w:t>
      </w:r>
      <w:r w:rsidRPr="00805732">
        <w:rPr>
          <w:rFonts w:ascii="Times New Roman" w:hAnsi="Times New Roman" w:cs="Times New Roman"/>
          <w:sz w:val="28"/>
          <w:szCs w:val="28"/>
        </w:rPr>
        <w:t xml:space="preserve">Una città più vivibile, con strutture rinnovate, servizi efficienti, in linea con quelle che sono le esigenze della popolazione. </w:t>
      </w:r>
      <w:r w:rsidR="00312CCB" w:rsidRPr="00805732">
        <w:rPr>
          <w:rFonts w:ascii="Times New Roman" w:hAnsi="Times New Roman" w:cs="Times New Roman"/>
          <w:sz w:val="28"/>
          <w:szCs w:val="28"/>
        </w:rPr>
        <w:t xml:space="preserve">Il </w:t>
      </w:r>
      <w:r w:rsidRPr="00805732">
        <w:rPr>
          <w:rFonts w:ascii="Times New Roman" w:hAnsi="Times New Roman" w:cs="Times New Roman"/>
          <w:sz w:val="28"/>
          <w:szCs w:val="28"/>
        </w:rPr>
        <w:t xml:space="preserve">Sindaco </w:t>
      </w:r>
      <w:r w:rsidR="00312CCB" w:rsidRPr="00805732">
        <w:rPr>
          <w:rFonts w:ascii="Times New Roman" w:hAnsi="Times New Roman" w:cs="Times New Roman"/>
          <w:sz w:val="28"/>
          <w:szCs w:val="28"/>
        </w:rPr>
        <w:t xml:space="preserve">infatti comunica che sono iniziati i lavori di riqualificazione e ammodernamento del Cimitero Comunale e di Piazza </w:t>
      </w:r>
      <w:proofErr w:type="spellStart"/>
      <w:r w:rsidR="00312CCB" w:rsidRPr="00805732">
        <w:rPr>
          <w:rFonts w:ascii="Times New Roman" w:hAnsi="Times New Roman" w:cs="Times New Roman"/>
          <w:sz w:val="28"/>
          <w:szCs w:val="28"/>
        </w:rPr>
        <w:t>Mons</w:t>
      </w:r>
      <w:proofErr w:type="spellEnd"/>
      <w:r w:rsidR="00312CCB" w:rsidRPr="00805732">
        <w:rPr>
          <w:rFonts w:ascii="Times New Roman" w:hAnsi="Times New Roman" w:cs="Times New Roman"/>
          <w:sz w:val="28"/>
          <w:szCs w:val="28"/>
        </w:rPr>
        <w:t>. Lombardi, nei pressi dell’Ufficio Postale di Viale Immacolata.</w:t>
      </w:r>
    </w:p>
    <w:p w:rsidR="001F7B37" w:rsidRPr="00805732" w:rsidRDefault="001F7B37" w:rsidP="00840A21">
      <w:pPr>
        <w:pStyle w:val="Nessunaspaziatur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5732">
        <w:rPr>
          <w:rFonts w:ascii="Times New Roman" w:hAnsi="Times New Roman" w:cs="Times New Roman"/>
          <w:b/>
          <w:sz w:val="28"/>
          <w:szCs w:val="28"/>
        </w:rPr>
        <w:t>Cimitero Comunale</w:t>
      </w:r>
    </w:p>
    <w:p w:rsidR="001F7B37" w:rsidRPr="00805732" w:rsidRDefault="001F7B37" w:rsidP="00312CCB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732">
        <w:rPr>
          <w:rFonts w:ascii="Times New Roman" w:hAnsi="Times New Roman" w:cs="Times New Roman"/>
          <w:sz w:val="28"/>
          <w:szCs w:val="28"/>
        </w:rPr>
        <w:t xml:space="preserve">Sono previsti lavori di messa in sicurezza di parte della struttura, con una riqualificazione </w:t>
      </w:r>
      <w:r w:rsidR="00840A21" w:rsidRPr="00805732">
        <w:rPr>
          <w:rFonts w:ascii="Times New Roman" w:hAnsi="Times New Roman" w:cs="Times New Roman"/>
          <w:sz w:val="28"/>
          <w:szCs w:val="28"/>
        </w:rPr>
        <w:t>minuziosa</w:t>
      </w:r>
      <w:r w:rsidRPr="00805732">
        <w:rPr>
          <w:rFonts w:ascii="Times New Roman" w:hAnsi="Times New Roman" w:cs="Times New Roman"/>
          <w:sz w:val="28"/>
          <w:szCs w:val="28"/>
        </w:rPr>
        <w:t xml:space="preserve"> di spazi ed ambienti, l’impermeabilizzazione dei loculi e della “Cappella Madre” per </w:t>
      </w:r>
      <w:r w:rsidR="009C1B50" w:rsidRPr="00805732">
        <w:rPr>
          <w:rFonts w:ascii="Times New Roman" w:hAnsi="Times New Roman" w:cs="Times New Roman"/>
          <w:sz w:val="28"/>
          <w:szCs w:val="28"/>
        </w:rPr>
        <w:t>la</w:t>
      </w:r>
      <w:r w:rsidRPr="00805732">
        <w:rPr>
          <w:rFonts w:ascii="Times New Roman" w:hAnsi="Times New Roman" w:cs="Times New Roman"/>
          <w:sz w:val="28"/>
          <w:szCs w:val="28"/>
        </w:rPr>
        <w:t xml:space="preserve"> quale sono state impiegate anche altre economie dell’Ente. L’appalto è affidato alla ditta Alica di Antonella </w:t>
      </w:r>
      <w:proofErr w:type="spellStart"/>
      <w:r w:rsidRPr="00805732">
        <w:rPr>
          <w:rFonts w:ascii="Times New Roman" w:hAnsi="Times New Roman" w:cs="Times New Roman"/>
          <w:sz w:val="28"/>
          <w:szCs w:val="28"/>
        </w:rPr>
        <w:t>Capaldo</w:t>
      </w:r>
      <w:proofErr w:type="spellEnd"/>
      <w:r w:rsidRPr="00805732">
        <w:rPr>
          <w:rFonts w:ascii="Times New Roman" w:hAnsi="Times New Roman" w:cs="Times New Roman"/>
          <w:sz w:val="28"/>
          <w:szCs w:val="28"/>
        </w:rPr>
        <w:t xml:space="preserve">, per un importo di 44 mila euro ribassato del 10%. Per la chiesa cimiteriale invece hanno avviato l’attività di sistemazione e riqualificazione gli operai della ditta Stefano Bove che si è aggiudicata l’appalto per una cifra di 21 mila euro. </w:t>
      </w:r>
    </w:p>
    <w:p w:rsidR="001F7B37" w:rsidRPr="00805732" w:rsidRDefault="001F7B37" w:rsidP="00312CCB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732">
        <w:rPr>
          <w:rFonts w:ascii="Times New Roman" w:hAnsi="Times New Roman" w:cs="Times New Roman"/>
          <w:sz w:val="28"/>
          <w:szCs w:val="28"/>
        </w:rPr>
        <w:t xml:space="preserve">Per la messa in sicurezza gli interventi termineranno prima delle festività di Ognissanti e la ricorrenza dei defunti, il resto dei lavori verrà ultimato entro la fine dell’anno 2021.  </w:t>
      </w:r>
    </w:p>
    <w:p w:rsidR="001F7B37" w:rsidRPr="00805732" w:rsidRDefault="00E76968" w:rsidP="00312CCB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732">
        <w:rPr>
          <w:rFonts w:ascii="Times New Roman" w:hAnsi="Times New Roman" w:cs="Times New Roman"/>
          <w:sz w:val="28"/>
          <w:szCs w:val="28"/>
        </w:rPr>
        <w:t xml:space="preserve">Questo il commento del Sindaco Carmine Pagano: </w:t>
      </w:r>
      <w:r w:rsidR="001F7B37" w:rsidRPr="00805732">
        <w:rPr>
          <w:rFonts w:ascii="Times New Roman" w:hAnsi="Times New Roman" w:cs="Times New Roman"/>
          <w:sz w:val="28"/>
          <w:szCs w:val="28"/>
        </w:rPr>
        <w:t>“</w:t>
      </w:r>
      <w:r w:rsidR="001F7B37" w:rsidRPr="00805732">
        <w:rPr>
          <w:rFonts w:ascii="Times New Roman" w:hAnsi="Times New Roman" w:cs="Times New Roman"/>
          <w:i/>
          <w:sz w:val="28"/>
          <w:szCs w:val="28"/>
        </w:rPr>
        <w:t xml:space="preserve">Dopo il Centro Sociale, gli interventi a Palazzo Marciani, quelli imminenti al campo sportivo </w:t>
      </w:r>
      <w:proofErr w:type="spellStart"/>
      <w:r w:rsidR="001F7B37" w:rsidRPr="00805732">
        <w:rPr>
          <w:rFonts w:ascii="Times New Roman" w:hAnsi="Times New Roman" w:cs="Times New Roman"/>
          <w:i/>
          <w:sz w:val="28"/>
          <w:szCs w:val="28"/>
        </w:rPr>
        <w:t>Ravaschieri</w:t>
      </w:r>
      <w:proofErr w:type="spellEnd"/>
      <w:r w:rsidR="001F7B37" w:rsidRPr="00805732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1F7B37" w:rsidRPr="00805732">
        <w:rPr>
          <w:rFonts w:ascii="Times New Roman" w:hAnsi="Times New Roman" w:cs="Times New Roman"/>
          <w:i/>
          <w:sz w:val="28"/>
          <w:szCs w:val="28"/>
        </w:rPr>
        <w:lastRenderedPageBreak/>
        <w:t>continuiamo la nostra opera di riqualificazione dell’intera città con i previsti lavori al</w:t>
      </w:r>
      <w:r w:rsidR="009C1B50" w:rsidRPr="00805732">
        <w:rPr>
          <w:rFonts w:ascii="Times New Roman" w:hAnsi="Times New Roman" w:cs="Times New Roman"/>
          <w:i/>
          <w:sz w:val="28"/>
          <w:szCs w:val="28"/>
        </w:rPr>
        <w:t>la zona più antica del</w:t>
      </w:r>
      <w:r w:rsidR="001F7B37" w:rsidRPr="00805732">
        <w:rPr>
          <w:rFonts w:ascii="Times New Roman" w:hAnsi="Times New Roman" w:cs="Times New Roman"/>
          <w:i/>
          <w:sz w:val="28"/>
          <w:szCs w:val="28"/>
        </w:rPr>
        <w:t xml:space="preserve"> Cimitero Comunale</w:t>
      </w:r>
      <w:r w:rsidRPr="00805732">
        <w:rPr>
          <w:rFonts w:ascii="Times New Roman" w:hAnsi="Times New Roman" w:cs="Times New Roman"/>
          <w:i/>
          <w:sz w:val="28"/>
          <w:szCs w:val="28"/>
        </w:rPr>
        <w:t>, v</w:t>
      </w:r>
      <w:r w:rsidRPr="00805732">
        <w:rPr>
          <w:rFonts w:ascii="Times New Roman" w:hAnsi="Times New Roman" w:cs="Times New Roman"/>
          <w:i/>
          <w:sz w:val="28"/>
          <w:szCs w:val="28"/>
        </w:rPr>
        <w:t>a sottol</w:t>
      </w:r>
      <w:r w:rsidRPr="00805732">
        <w:rPr>
          <w:rFonts w:ascii="Times New Roman" w:hAnsi="Times New Roman" w:cs="Times New Roman"/>
          <w:i/>
          <w:sz w:val="28"/>
          <w:szCs w:val="28"/>
        </w:rPr>
        <w:t xml:space="preserve">ineato che i fondi comunali disponibili già </w:t>
      </w:r>
      <w:r w:rsidRPr="00805732">
        <w:rPr>
          <w:rFonts w:ascii="Times New Roman" w:hAnsi="Times New Roman" w:cs="Times New Roman"/>
          <w:i/>
          <w:sz w:val="28"/>
          <w:szCs w:val="28"/>
        </w:rPr>
        <w:t xml:space="preserve">da qualche anno, non erano stati mai utilizzati per </w:t>
      </w:r>
      <w:r w:rsidRPr="00805732">
        <w:rPr>
          <w:rFonts w:ascii="Times New Roman" w:hAnsi="Times New Roman" w:cs="Times New Roman"/>
          <w:i/>
          <w:sz w:val="28"/>
          <w:szCs w:val="28"/>
        </w:rPr>
        <w:t>realizzare</w:t>
      </w:r>
      <w:r w:rsidRPr="00805732">
        <w:rPr>
          <w:rFonts w:ascii="Times New Roman" w:hAnsi="Times New Roman" w:cs="Times New Roman"/>
          <w:i/>
          <w:sz w:val="28"/>
          <w:szCs w:val="28"/>
        </w:rPr>
        <w:t xml:space="preserve"> gli interventi </w:t>
      </w:r>
      <w:r w:rsidRPr="00805732">
        <w:rPr>
          <w:rFonts w:ascii="Times New Roman" w:hAnsi="Times New Roman" w:cs="Times New Roman"/>
          <w:i/>
          <w:sz w:val="28"/>
          <w:szCs w:val="28"/>
        </w:rPr>
        <w:t xml:space="preserve">riportati su </w:t>
      </w:r>
      <w:r w:rsidRPr="00805732">
        <w:rPr>
          <w:rFonts w:ascii="Times New Roman" w:hAnsi="Times New Roman" w:cs="Times New Roman"/>
          <w:i/>
          <w:sz w:val="28"/>
          <w:szCs w:val="28"/>
        </w:rPr>
        <w:t xml:space="preserve">un progetto preliminare che, il responsabile dell’Ufficio Tecnico Rocco Rescigno, ha </w:t>
      </w:r>
      <w:r w:rsidRPr="00805732">
        <w:rPr>
          <w:rFonts w:ascii="Times New Roman" w:hAnsi="Times New Roman" w:cs="Times New Roman"/>
          <w:i/>
          <w:sz w:val="28"/>
          <w:szCs w:val="28"/>
        </w:rPr>
        <w:t xml:space="preserve">modificato e migliorato per far fronte al decadimento strutturale di alcune aree. Voglio anche ricordare ai cittadini che il Cimitero Comunale è interessato da una costante attività di taglio dell’erba, che da pochi mesi abbiamo provveduto ad installare un serbatoio idrico e dove viene realizzata una assidua sanificazione. Inoltre, voglio ringraziare la famiglia Aiello che ha fornito un proprio contributo per ristrutturazione della Chiesa. Insomma, sarà restituito alla </w:t>
      </w:r>
      <w:r w:rsidR="001F7B37" w:rsidRPr="00805732">
        <w:rPr>
          <w:rFonts w:ascii="Times New Roman" w:hAnsi="Times New Roman" w:cs="Times New Roman"/>
          <w:i/>
          <w:sz w:val="28"/>
          <w:szCs w:val="28"/>
        </w:rPr>
        <w:t>co</w:t>
      </w:r>
      <w:r w:rsidRPr="00805732">
        <w:rPr>
          <w:rFonts w:ascii="Times New Roman" w:hAnsi="Times New Roman" w:cs="Times New Roman"/>
          <w:i/>
          <w:sz w:val="28"/>
          <w:szCs w:val="28"/>
        </w:rPr>
        <w:t>munità un Cimitero più moderno, pulito,</w:t>
      </w:r>
      <w:r w:rsidR="001F7B37" w:rsidRPr="00805732">
        <w:rPr>
          <w:rFonts w:ascii="Times New Roman" w:hAnsi="Times New Roman" w:cs="Times New Roman"/>
          <w:i/>
          <w:sz w:val="28"/>
          <w:szCs w:val="28"/>
        </w:rPr>
        <w:t xml:space="preserve"> funzionale</w:t>
      </w:r>
      <w:r w:rsidRPr="00805732">
        <w:rPr>
          <w:rFonts w:ascii="Times New Roman" w:hAnsi="Times New Roman" w:cs="Times New Roman"/>
          <w:sz w:val="28"/>
          <w:szCs w:val="28"/>
        </w:rPr>
        <w:t xml:space="preserve">”. </w:t>
      </w:r>
    </w:p>
    <w:p w:rsidR="00E76968" w:rsidRPr="00805732" w:rsidRDefault="00E76968" w:rsidP="00840A21">
      <w:pPr>
        <w:pStyle w:val="Nessunaspaziatura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5732">
        <w:rPr>
          <w:rFonts w:ascii="Times New Roman" w:hAnsi="Times New Roman" w:cs="Times New Roman"/>
          <w:b/>
          <w:sz w:val="28"/>
          <w:szCs w:val="28"/>
        </w:rPr>
        <w:t xml:space="preserve">Piazza </w:t>
      </w:r>
      <w:proofErr w:type="spellStart"/>
      <w:r w:rsidRPr="00805732">
        <w:rPr>
          <w:rFonts w:ascii="Times New Roman" w:hAnsi="Times New Roman" w:cs="Times New Roman"/>
          <w:b/>
          <w:sz w:val="28"/>
          <w:szCs w:val="28"/>
        </w:rPr>
        <w:t>Mons</w:t>
      </w:r>
      <w:proofErr w:type="spellEnd"/>
      <w:r w:rsidRPr="00805732">
        <w:rPr>
          <w:rFonts w:ascii="Times New Roman" w:hAnsi="Times New Roman" w:cs="Times New Roman"/>
          <w:b/>
          <w:sz w:val="28"/>
          <w:szCs w:val="28"/>
        </w:rPr>
        <w:t>. Lombardi</w:t>
      </w:r>
    </w:p>
    <w:p w:rsidR="00E76968" w:rsidRPr="00805732" w:rsidRDefault="00E76968" w:rsidP="00312CCB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732">
        <w:rPr>
          <w:rFonts w:ascii="Times New Roman" w:hAnsi="Times New Roman" w:cs="Times New Roman"/>
          <w:sz w:val="28"/>
          <w:szCs w:val="28"/>
        </w:rPr>
        <w:t xml:space="preserve">Lavori in corso anche per la piazzetta attigua al parcheggio che si trova alle spalle dell’Ufficio Postale centrale di Roccapiemonte. Prevista una completa riqualificazione dell’area, con nuovo verde pubblico, </w:t>
      </w:r>
      <w:r w:rsidR="009C1B50" w:rsidRPr="00805732">
        <w:rPr>
          <w:rFonts w:ascii="Times New Roman" w:hAnsi="Times New Roman" w:cs="Times New Roman"/>
          <w:sz w:val="28"/>
          <w:szCs w:val="28"/>
        </w:rPr>
        <w:t>panchine che saranno realizzato ri</w:t>
      </w:r>
      <w:r w:rsidR="00840A21" w:rsidRPr="00805732">
        <w:rPr>
          <w:rFonts w:ascii="Times New Roman" w:hAnsi="Times New Roman" w:cs="Times New Roman"/>
          <w:sz w:val="28"/>
          <w:szCs w:val="28"/>
        </w:rPr>
        <w:t>utilizzando</w:t>
      </w:r>
      <w:r w:rsidR="009C1B50" w:rsidRPr="00805732">
        <w:rPr>
          <w:rFonts w:ascii="Times New Roman" w:hAnsi="Times New Roman" w:cs="Times New Roman"/>
          <w:sz w:val="28"/>
          <w:szCs w:val="28"/>
        </w:rPr>
        <w:t xml:space="preserve"> il materiale ricavato dall’abbattimento di un vecchio muretto. Un abbellimento generale, una zona che sarà “dog free” cioè pensata anche per portare i propri amici a quattro zampe che avranno anche un proprio punto per potersi dissetare. </w:t>
      </w:r>
      <w:r w:rsidRPr="00805732">
        <w:rPr>
          <w:rFonts w:ascii="Times New Roman" w:hAnsi="Times New Roman" w:cs="Times New Roman"/>
          <w:sz w:val="28"/>
          <w:szCs w:val="28"/>
        </w:rPr>
        <w:t>La direzione dei lavori</w:t>
      </w:r>
      <w:r w:rsidR="00840A21" w:rsidRPr="00805732">
        <w:rPr>
          <w:rFonts w:ascii="Times New Roman" w:hAnsi="Times New Roman" w:cs="Times New Roman"/>
          <w:sz w:val="28"/>
          <w:szCs w:val="28"/>
        </w:rPr>
        <w:t>, che termineranno entro la fine del mese di novembre</w:t>
      </w:r>
      <w:r w:rsidR="000C78C0">
        <w:rPr>
          <w:rFonts w:ascii="Times New Roman" w:hAnsi="Times New Roman" w:cs="Times New Roman"/>
          <w:sz w:val="28"/>
          <w:szCs w:val="28"/>
        </w:rPr>
        <w:t xml:space="preserve"> (condizioni meteo permettendo)</w:t>
      </w:r>
      <w:bookmarkStart w:id="0" w:name="_GoBack"/>
      <w:bookmarkEnd w:id="0"/>
      <w:r w:rsidR="00840A21" w:rsidRPr="00805732">
        <w:rPr>
          <w:rFonts w:ascii="Times New Roman" w:hAnsi="Times New Roman" w:cs="Times New Roman"/>
          <w:sz w:val="28"/>
          <w:szCs w:val="28"/>
        </w:rPr>
        <w:t>,</w:t>
      </w:r>
      <w:r w:rsidRPr="00805732">
        <w:rPr>
          <w:rFonts w:ascii="Times New Roman" w:hAnsi="Times New Roman" w:cs="Times New Roman"/>
          <w:sz w:val="28"/>
          <w:szCs w:val="28"/>
        </w:rPr>
        <w:t xml:space="preserve"> è affidata all’ingegnere Stefania Di Marino, con il coordinamento dell’Ufficio Tecnico Comunale e in particolare del dirigente Rocco Rescigno. </w:t>
      </w:r>
      <w:r w:rsidR="00840A21" w:rsidRPr="00805732">
        <w:rPr>
          <w:rFonts w:ascii="Times New Roman" w:hAnsi="Times New Roman" w:cs="Times New Roman"/>
          <w:sz w:val="28"/>
          <w:szCs w:val="28"/>
        </w:rPr>
        <w:t>Anche in questo caso sono stati utilizzati fondi comunali per complessivi 13 mila euro. “</w:t>
      </w:r>
      <w:r w:rsidR="00840A21" w:rsidRPr="00805732">
        <w:rPr>
          <w:rFonts w:ascii="Times New Roman" w:hAnsi="Times New Roman" w:cs="Times New Roman"/>
          <w:i/>
          <w:sz w:val="28"/>
          <w:szCs w:val="28"/>
        </w:rPr>
        <w:t xml:space="preserve">Una piazza che avrà presto un aspetto completamente diverso, pensata per poter accogliere più persone, in una zona che si trova a pochi passi dall’Ufficio Postale, di vari esercizi commerciali e studi medici. Un ringraziamento particolare al responsabile dell’UTC Rescigno che sta seguendo in modo scrupoloso l’iter e la realizzazione di numerosi progetti” </w:t>
      </w:r>
      <w:r w:rsidR="00840A21" w:rsidRPr="00805732">
        <w:rPr>
          <w:rFonts w:ascii="Times New Roman" w:hAnsi="Times New Roman" w:cs="Times New Roman"/>
          <w:sz w:val="28"/>
          <w:szCs w:val="28"/>
        </w:rPr>
        <w:t xml:space="preserve">ha concluso il Sindaco Carmine Pagano.  </w:t>
      </w:r>
    </w:p>
    <w:p w:rsidR="00840A21" w:rsidRPr="00805732" w:rsidRDefault="00840A21" w:rsidP="00312CCB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0A21" w:rsidRPr="00805732" w:rsidRDefault="00840A21" w:rsidP="00312CCB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5732">
        <w:rPr>
          <w:rFonts w:ascii="Times New Roman" w:hAnsi="Times New Roman" w:cs="Times New Roman"/>
          <w:sz w:val="28"/>
          <w:szCs w:val="28"/>
        </w:rPr>
        <w:t>Roccapiemonte, 7 ottobre 2021</w:t>
      </w:r>
    </w:p>
    <w:p w:rsidR="00840A21" w:rsidRPr="00805732" w:rsidRDefault="00840A21" w:rsidP="00312CCB">
      <w:pPr>
        <w:pStyle w:val="Nessunaspaziatura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0A21" w:rsidRPr="00805732" w:rsidRDefault="00840A21" w:rsidP="00840A21">
      <w:pPr>
        <w:pStyle w:val="Nessunaspaziatura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05732">
        <w:rPr>
          <w:rFonts w:ascii="Times New Roman" w:hAnsi="Times New Roman" w:cs="Times New Roman"/>
          <w:sz w:val="28"/>
          <w:szCs w:val="28"/>
        </w:rPr>
        <w:t>Ufficio Staff Comunicazione</w:t>
      </w:r>
    </w:p>
    <w:p w:rsidR="00840A21" w:rsidRPr="00805732" w:rsidRDefault="00840A21" w:rsidP="00840A21">
      <w:pPr>
        <w:pStyle w:val="Nessunaspaziatura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05732">
        <w:rPr>
          <w:rFonts w:ascii="Times New Roman" w:hAnsi="Times New Roman" w:cs="Times New Roman"/>
          <w:sz w:val="28"/>
          <w:szCs w:val="28"/>
        </w:rPr>
        <w:t>Carmine Pagano Sindaco</w:t>
      </w:r>
    </w:p>
    <w:p w:rsidR="00840A21" w:rsidRDefault="00840A21" w:rsidP="00840A21">
      <w:pPr>
        <w:pStyle w:val="Nessunaspaziatura"/>
        <w:spacing w:line="276" w:lineRule="auto"/>
        <w:jc w:val="right"/>
        <w:rPr>
          <w:rFonts w:ascii="Times New Roman" w:hAnsi="Times New Roman" w:cs="Times New Roman"/>
          <w:sz w:val="30"/>
          <w:szCs w:val="30"/>
        </w:rPr>
      </w:pPr>
    </w:p>
    <w:sectPr w:rsidR="00840A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D474B"/>
    <w:multiLevelType w:val="hybridMultilevel"/>
    <w:tmpl w:val="D4763B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CCB"/>
    <w:rsid w:val="000C78C0"/>
    <w:rsid w:val="001F7B37"/>
    <w:rsid w:val="00312CCB"/>
    <w:rsid w:val="00473F2A"/>
    <w:rsid w:val="00805732"/>
    <w:rsid w:val="00840A21"/>
    <w:rsid w:val="009C1B50"/>
    <w:rsid w:val="00E7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2CC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2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2CCB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312CC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2CC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2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2CCB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312C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5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8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0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1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7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carminepaganosindaco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mune.roccapiemonte.s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</dc:creator>
  <cp:lastModifiedBy>Giuseppe</cp:lastModifiedBy>
  <cp:revision>2</cp:revision>
  <dcterms:created xsi:type="dcterms:W3CDTF">2021-10-07T12:13:00Z</dcterms:created>
  <dcterms:modified xsi:type="dcterms:W3CDTF">2021-10-07T13:40:00Z</dcterms:modified>
</cp:coreProperties>
</file>