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CB" w:rsidRPr="0049637C" w:rsidRDefault="000738CB" w:rsidP="000738CB">
      <w:pPr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</w:rPr>
        <w:drawing>
          <wp:inline distT="0" distB="0" distL="0" distR="0" wp14:anchorId="32D220A2" wp14:editId="423AC676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CB" w:rsidRPr="0049637C" w:rsidRDefault="000738CB" w:rsidP="000738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</w:t>
      </w: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49637C">
        <w:rPr>
          <w:rFonts w:ascii="Times New Roman" w:hAnsi="Times New Roman" w:cs="Times New Roman"/>
          <w:b/>
          <w:sz w:val="36"/>
          <w:szCs w:val="36"/>
        </w:rPr>
        <w:t xml:space="preserve"> STAMPA</w:t>
      </w:r>
    </w:p>
    <w:p w:rsidR="000738CB" w:rsidRPr="0049637C" w:rsidRDefault="000738CB" w:rsidP="000738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0738CB" w:rsidRPr="0049637C" w:rsidRDefault="000738CB" w:rsidP="000738CB">
      <w:pPr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7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0738CB" w:rsidRPr="0049637C" w:rsidRDefault="000738CB" w:rsidP="000738C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0738CB" w:rsidRPr="0049637C" w:rsidRDefault="000738CB" w:rsidP="000738C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8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0738CB" w:rsidRPr="0049637C" w:rsidRDefault="000738CB" w:rsidP="000738C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0738CB" w:rsidRPr="000738CB" w:rsidRDefault="000738CB" w:rsidP="000738CB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0738CB" w:rsidRPr="000738CB" w:rsidRDefault="000738CB" w:rsidP="000738CB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021D2" w:rsidRDefault="006F07B0" w:rsidP="006F07B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07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VENTISEI CITTADINI CHE </w:t>
      </w:r>
      <w:r w:rsidRPr="006F07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BENEFICIANO </w:t>
      </w:r>
    </w:p>
    <w:p w:rsidR="000021D2" w:rsidRDefault="006F07B0" w:rsidP="006F07B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07B0">
        <w:rPr>
          <w:rFonts w:ascii="Times New Roman" w:hAnsi="Times New Roman" w:cs="Times New Roman"/>
          <w:b/>
          <w:color w:val="FF0000"/>
          <w:sz w:val="36"/>
          <w:szCs w:val="36"/>
        </w:rPr>
        <w:t>DE</w:t>
      </w:r>
      <w:r w:rsidRPr="006F07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L REDDITO DI CITTADINANZA PRONTI </w:t>
      </w:r>
    </w:p>
    <w:p w:rsidR="006F07B0" w:rsidRPr="006F07B0" w:rsidRDefault="006F07B0" w:rsidP="006F07B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07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 LAVORARE PER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IL COMUNE DI ROCCAPIEMONTE NELL’</w:t>
      </w:r>
      <w:r w:rsidRPr="006F07B0">
        <w:rPr>
          <w:rFonts w:ascii="Times New Roman" w:hAnsi="Times New Roman" w:cs="Times New Roman"/>
          <w:b/>
          <w:color w:val="FF0000"/>
          <w:sz w:val="36"/>
          <w:szCs w:val="36"/>
        </w:rPr>
        <w:t>AMBITO DEI PIANI DI UTILITA</w:t>
      </w:r>
      <w:r w:rsidR="000021D2">
        <w:rPr>
          <w:rFonts w:ascii="Times New Roman" w:hAnsi="Times New Roman" w:cs="Times New Roman"/>
          <w:b/>
          <w:color w:val="FF0000"/>
          <w:sz w:val="36"/>
          <w:szCs w:val="36"/>
        </w:rPr>
        <w:t>’</w:t>
      </w:r>
      <w:r w:rsidRPr="006F07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COLLETTIVA</w:t>
      </w:r>
    </w:p>
    <w:p w:rsidR="006F07B0" w:rsidRPr="006F07B0" w:rsidRDefault="006F07B0" w:rsidP="006F07B0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07B0" w:rsidRPr="006F07B0" w:rsidRDefault="006F07B0" w:rsidP="006F07B0">
      <w:pPr>
        <w:spacing w:line="276" w:lineRule="auto"/>
        <w:jc w:val="both"/>
        <w:rPr>
          <w:rFonts w:ascii="Times New Roman" w:hAnsi="Times New Roman" w:cs="Times New Roman"/>
        </w:rPr>
      </w:pPr>
      <w:r w:rsidRPr="006F07B0">
        <w:rPr>
          <w:rFonts w:ascii="Times New Roman" w:hAnsi="Times New Roman" w:cs="Times New Roman"/>
        </w:rPr>
        <w:t>Il Sindaco di Roccapiemonte Carmine Pagano e il Consigliere delegato alle Po</w:t>
      </w:r>
      <w:r w:rsidR="000021D2">
        <w:rPr>
          <w:rFonts w:ascii="Times New Roman" w:hAnsi="Times New Roman" w:cs="Times New Roman"/>
        </w:rPr>
        <w:t xml:space="preserve">litiche Sociali Valeria Pagano, </w:t>
      </w:r>
      <w:r w:rsidRPr="006F07B0">
        <w:rPr>
          <w:rFonts w:ascii="Times New Roman" w:hAnsi="Times New Roman" w:cs="Times New Roman"/>
        </w:rPr>
        <w:t xml:space="preserve">comunicano che stanno per iniziare la loro collaborazione lavorativa con il Comune di Roccapiemonte alcuni cittadini che percepiscono il Reddito di Cittadinanza </w:t>
      </w:r>
      <w:proofErr w:type="spellStart"/>
      <w:r w:rsidRPr="006F07B0">
        <w:rPr>
          <w:rFonts w:ascii="Times New Roman" w:hAnsi="Times New Roman" w:cs="Times New Roman"/>
        </w:rPr>
        <w:t>cosi'</w:t>
      </w:r>
      <w:proofErr w:type="spellEnd"/>
      <w:r w:rsidRPr="006F07B0">
        <w:rPr>
          <w:rFonts w:ascii="Times New Roman" w:hAnsi="Times New Roman" w:cs="Times New Roman"/>
        </w:rPr>
        <w:t xml:space="preserve"> come previsto dall'incontro istituzionale del Piano di Zona S01_1 che ha deliberato </w:t>
      </w:r>
      <w:proofErr w:type="spellStart"/>
      <w:r w:rsidRPr="006F07B0">
        <w:rPr>
          <w:rFonts w:ascii="Times New Roman" w:hAnsi="Times New Roman" w:cs="Times New Roman"/>
        </w:rPr>
        <w:t>gia'</w:t>
      </w:r>
      <w:proofErr w:type="spellEnd"/>
      <w:r w:rsidRPr="006F07B0">
        <w:rPr>
          <w:rFonts w:ascii="Times New Roman" w:hAnsi="Times New Roman" w:cs="Times New Roman"/>
        </w:rPr>
        <w:t xml:space="preserve"> alcuni mesi fa l'utilizzo di questi soggetti nell'ambito dei Piani di </w:t>
      </w:r>
      <w:proofErr w:type="spellStart"/>
      <w:r w:rsidRPr="006F07B0">
        <w:rPr>
          <w:rFonts w:ascii="Times New Roman" w:hAnsi="Times New Roman" w:cs="Times New Roman"/>
        </w:rPr>
        <w:t>Utilita'</w:t>
      </w:r>
      <w:proofErr w:type="spellEnd"/>
      <w:r w:rsidRPr="006F07B0">
        <w:rPr>
          <w:rFonts w:ascii="Times New Roman" w:hAnsi="Times New Roman" w:cs="Times New Roman"/>
        </w:rPr>
        <w:t xml:space="preserve"> Collettiva.  Sono ventisei i cittadini di Roccapiemonte </w:t>
      </w:r>
      <w:r w:rsidR="000021D2">
        <w:rPr>
          <w:rFonts w:ascii="Times New Roman" w:hAnsi="Times New Roman" w:cs="Times New Roman"/>
        </w:rPr>
        <w:t>beneficiari</w:t>
      </w:r>
      <w:bookmarkStart w:id="0" w:name="_GoBack"/>
      <w:bookmarkEnd w:id="0"/>
      <w:r w:rsidRPr="006F07B0">
        <w:rPr>
          <w:rFonts w:ascii="Times New Roman" w:hAnsi="Times New Roman" w:cs="Times New Roman"/>
        </w:rPr>
        <w:t xml:space="preserve"> del Reddito di Cittadinanza coinvolti nelle </w:t>
      </w:r>
      <w:proofErr w:type="spellStart"/>
      <w:r w:rsidRPr="006F07B0">
        <w:rPr>
          <w:rFonts w:ascii="Times New Roman" w:hAnsi="Times New Roman" w:cs="Times New Roman"/>
        </w:rPr>
        <w:t>attivita'</w:t>
      </w:r>
      <w:proofErr w:type="spellEnd"/>
      <w:r w:rsidRPr="006F07B0">
        <w:rPr>
          <w:rFonts w:ascii="Times New Roman" w:hAnsi="Times New Roman" w:cs="Times New Roman"/>
        </w:rPr>
        <w:t xml:space="preserve"> che riguarderanno gli ambiti culturali, sociali, artistici, ambientali, formativi e di tutela dei beni comunali. In particolare dovranno occuparsi di </w:t>
      </w:r>
      <w:proofErr w:type="spellStart"/>
      <w:r w:rsidRPr="006F07B0">
        <w:rPr>
          <w:rFonts w:ascii="Times New Roman" w:hAnsi="Times New Roman" w:cs="Times New Roman"/>
        </w:rPr>
        <w:t>attivita'</w:t>
      </w:r>
      <w:proofErr w:type="spellEnd"/>
      <w:r w:rsidRPr="006F07B0">
        <w:rPr>
          <w:rFonts w:ascii="Times New Roman" w:hAnsi="Times New Roman" w:cs="Times New Roman"/>
        </w:rPr>
        <w:t xml:space="preserve"> di vigilanza per entrata ed uscita dalle scuole; collaborazione con il personale del servizio Pubblica Istruzione; collaborazione con la Polizia Locale per "Roccapiemonte </w:t>
      </w:r>
      <w:proofErr w:type="spellStart"/>
      <w:r w:rsidRPr="006F07B0">
        <w:rPr>
          <w:rFonts w:ascii="Times New Roman" w:hAnsi="Times New Roman" w:cs="Times New Roman"/>
        </w:rPr>
        <w:t>Citta'</w:t>
      </w:r>
      <w:proofErr w:type="spellEnd"/>
      <w:r w:rsidRPr="006F07B0">
        <w:rPr>
          <w:rFonts w:ascii="Times New Roman" w:hAnsi="Times New Roman" w:cs="Times New Roman"/>
        </w:rPr>
        <w:t xml:space="preserve"> Sicura"; supporto per servizio Pronto Farmaco; </w:t>
      </w:r>
      <w:proofErr w:type="spellStart"/>
      <w:r w:rsidRPr="006F07B0">
        <w:rPr>
          <w:rFonts w:ascii="Times New Roman" w:hAnsi="Times New Roman" w:cs="Times New Roman"/>
        </w:rPr>
        <w:t>attivita'</w:t>
      </w:r>
      <w:proofErr w:type="spellEnd"/>
      <w:r w:rsidRPr="006F07B0">
        <w:rPr>
          <w:rFonts w:ascii="Times New Roman" w:hAnsi="Times New Roman" w:cs="Times New Roman"/>
        </w:rPr>
        <w:t xml:space="preserve"> di supporto al servizio necroforo e agli operatori cimiteriali; supporto per potenziamento servizio di accoglienza, informazione e orientamento della Biblioteca Comunale; supporto alla Protezione Civile; </w:t>
      </w:r>
      <w:proofErr w:type="spellStart"/>
      <w:r w:rsidRPr="006F07B0">
        <w:rPr>
          <w:rFonts w:ascii="Times New Roman" w:hAnsi="Times New Roman" w:cs="Times New Roman"/>
        </w:rPr>
        <w:t>attivita'</w:t>
      </w:r>
      <w:proofErr w:type="spellEnd"/>
      <w:r w:rsidRPr="006F07B0">
        <w:rPr>
          <w:rFonts w:ascii="Times New Roman" w:hAnsi="Times New Roman" w:cs="Times New Roman"/>
        </w:rPr>
        <w:t xml:space="preserve"> di igiene, pulizia aree pubbliche e giardinaggio. </w:t>
      </w:r>
    </w:p>
    <w:p w:rsidR="006F07B0" w:rsidRPr="006F07B0" w:rsidRDefault="006F07B0" w:rsidP="006F07B0">
      <w:pPr>
        <w:spacing w:line="276" w:lineRule="auto"/>
        <w:jc w:val="both"/>
        <w:rPr>
          <w:rFonts w:ascii="Times New Roman" w:hAnsi="Times New Roman" w:cs="Times New Roman"/>
        </w:rPr>
      </w:pPr>
      <w:r w:rsidRPr="006F07B0">
        <w:rPr>
          <w:rFonts w:ascii="Times New Roman" w:hAnsi="Times New Roman" w:cs="Times New Roman"/>
        </w:rPr>
        <w:t xml:space="preserve">Si informa inoltre che per i percettori del Reddito di Cittadinanza che si rifiuteranno di aderire ai Piani di </w:t>
      </w:r>
      <w:proofErr w:type="spellStart"/>
      <w:r w:rsidRPr="006F07B0">
        <w:rPr>
          <w:rFonts w:ascii="Times New Roman" w:hAnsi="Times New Roman" w:cs="Times New Roman"/>
        </w:rPr>
        <w:t>Utilita'</w:t>
      </w:r>
      <w:proofErr w:type="spellEnd"/>
      <w:r w:rsidRPr="006F07B0">
        <w:rPr>
          <w:rFonts w:ascii="Times New Roman" w:hAnsi="Times New Roman" w:cs="Times New Roman"/>
        </w:rPr>
        <w:t xml:space="preserve"> Collettiva, l'Ufficio Politiche Sociali del Comune di Roccapiemonte </w:t>
      </w:r>
      <w:proofErr w:type="spellStart"/>
      <w:r w:rsidRPr="006F07B0">
        <w:rPr>
          <w:rFonts w:ascii="Times New Roman" w:hAnsi="Times New Roman" w:cs="Times New Roman"/>
        </w:rPr>
        <w:t>sara'</w:t>
      </w:r>
      <w:proofErr w:type="spellEnd"/>
      <w:r w:rsidRPr="006F07B0">
        <w:rPr>
          <w:rFonts w:ascii="Times New Roman" w:hAnsi="Times New Roman" w:cs="Times New Roman"/>
        </w:rPr>
        <w:t xml:space="preserve"> tenuto alla segnalazione all'Inps con conseguente revoca del diritto di beneficio del Reddito di Cittadinanza. </w:t>
      </w:r>
    </w:p>
    <w:p w:rsidR="006F07B0" w:rsidRPr="006F07B0" w:rsidRDefault="006F07B0" w:rsidP="006F07B0"/>
    <w:p w:rsidR="000738CB" w:rsidRPr="006F07B0" w:rsidRDefault="000738CB" w:rsidP="000738C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Roccapiemonte, </w:t>
      </w:r>
      <w:r w:rsidR="006F07B0" w:rsidRPr="006F07B0">
        <w:rPr>
          <w:rFonts w:ascii="Times New Roman" w:hAnsi="Times New Roman" w:cs="Times New Roman"/>
          <w:sz w:val="24"/>
          <w:szCs w:val="24"/>
        </w:rPr>
        <w:t>11</w:t>
      </w:r>
      <w:r w:rsidRPr="006F07B0">
        <w:rPr>
          <w:rFonts w:ascii="Times New Roman" w:hAnsi="Times New Roman" w:cs="Times New Roman"/>
          <w:sz w:val="24"/>
          <w:szCs w:val="24"/>
        </w:rPr>
        <w:t xml:space="preserve"> febbraio 2021</w:t>
      </w:r>
    </w:p>
    <w:p w:rsidR="000738CB" w:rsidRPr="006F07B0" w:rsidRDefault="000738CB" w:rsidP="000738C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738CB" w:rsidRPr="006F07B0" w:rsidRDefault="000738CB" w:rsidP="000738C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Ufficio Staff Comunicazione</w:t>
      </w:r>
    </w:p>
    <w:p w:rsidR="000738CB" w:rsidRPr="006F07B0" w:rsidRDefault="000738CB" w:rsidP="000738C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Carmine Pagano</w:t>
      </w:r>
    </w:p>
    <w:p w:rsidR="000738CB" w:rsidRPr="006F07B0" w:rsidRDefault="000738CB" w:rsidP="000738C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>Sindaco di Roccapiemonte</w:t>
      </w:r>
    </w:p>
    <w:p w:rsidR="0012731D" w:rsidRPr="006F07B0" w:rsidRDefault="0012731D" w:rsidP="000738C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F07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731D" w:rsidRPr="006F07B0" w:rsidSect="00203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D1"/>
    <w:rsid w:val="000021D2"/>
    <w:rsid w:val="000738CB"/>
    <w:rsid w:val="000B3888"/>
    <w:rsid w:val="0012731D"/>
    <w:rsid w:val="00203786"/>
    <w:rsid w:val="0029467B"/>
    <w:rsid w:val="002C1039"/>
    <w:rsid w:val="002F59CB"/>
    <w:rsid w:val="00317739"/>
    <w:rsid w:val="003376E1"/>
    <w:rsid w:val="003B7B0C"/>
    <w:rsid w:val="00431134"/>
    <w:rsid w:val="00482C09"/>
    <w:rsid w:val="00487556"/>
    <w:rsid w:val="005A5CA8"/>
    <w:rsid w:val="005F4164"/>
    <w:rsid w:val="00620D56"/>
    <w:rsid w:val="006F07B0"/>
    <w:rsid w:val="007B7F19"/>
    <w:rsid w:val="009D446C"/>
    <w:rsid w:val="00A354D1"/>
    <w:rsid w:val="00A80D26"/>
    <w:rsid w:val="00B44816"/>
    <w:rsid w:val="00BC1807"/>
    <w:rsid w:val="00BE7595"/>
    <w:rsid w:val="00C55507"/>
    <w:rsid w:val="00C57B21"/>
    <w:rsid w:val="00C6376A"/>
    <w:rsid w:val="00CD3A5E"/>
    <w:rsid w:val="00E90813"/>
    <w:rsid w:val="00E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C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3A5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738C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8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8CB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C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3A5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738C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8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8C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minepaganosinda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roccapiemonte.s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D198-3B81-40BE-A0C7-16D9A9F4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manlio.lanzara</dc:creator>
  <cp:lastModifiedBy>Giuseppe</cp:lastModifiedBy>
  <cp:revision>4</cp:revision>
  <dcterms:created xsi:type="dcterms:W3CDTF">2021-02-02T12:34:00Z</dcterms:created>
  <dcterms:modified xsi:type="dcterms:W3CDTF">2021-02-11T08:50:00Z</dcterms:modified>
</cp:coreProperties>
</file>